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Ind w:w="108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8"/>
        <w:gridCol w:w="1559"/>
        <w:gridCol w:w="3935"/>
      </w:tblGrid>
      <w:tr w:rsidR="003314D6" w:rsidTr="00A13A95">
        <w:trPr>
          <w:trHeight w:val="993"/>
        </w:trPr>
        <w:tc>
          <w:tcPr>
            <w:tcW w:w="3578" w:type="dxa"/>
          </w:tcPr>
          <w:p w:rsidR="003314D6" w:rsidRDefault="0021753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</w:t>
            </w:r>
            <w:r w:rsidR="00056067">
              <w:rPr>
                <w:b/>
                <w:sz w:val="22"/>
              </w:rPr>
              <w:t>я</w:t>
            </w:r>
            <w:r w:rsidR="004B18B7">
              <w:rPr>
                <w:b/>
                <w:sz w:val="22"/>
              </w:rPr>
              <w:t xml:space="preserve"> м</w:t>
            </w:r>
            <w:r w:rsidR="003314D6">
              <w:rPr>
                <w:b/>
                <w:sz w:val="22"/>
              </w:rPr>
              <w:t>униципального</w:t>
            </w:r>
            <w:r>
              <w:rPr>
                <w:b/>
                <w:sz w:val="22"/>
              </w:rPr>
              <w:t xml:space="preserve"> </w:t>
            </w:r>
            <w:r w:rsidR="003314D6">
              <w:rPr>
                <w:b/>
                <w:sz w:val="22"/>
              </w:rPr>
              <w:t>образования «Город Майкоп»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3314D6" w:rsidRDefault="00C46F2D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790575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4D6" w:rsidRPr="006D4E6E" w:rsidRDefault="003314D6">
            <w:pPr>
              <w:jc w:val="center"/>
              <w:rPr>
                <w:b/>
                <w:sz w:val="10"/>
              </w:rPr>
            </w:pPr>
          </w:p>
        </w:tc>
        <w:tc>
          <w:tcPr>
            <w:tcW w:w="3935" w:type="dxa"/>
          </w:tcPr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3314D6" w:rsidRDefault="003314D6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3314D6" w:rsidRPr="009D494E" w:rsidRDefault="003314D6">
      <w:pPr>
        <w:jc w:val="center"/>
        <w:rPr>
          <w:b/>
          <w:sz w:val="20"/>
        </w:rPr>
      </w:pPr>
    </w:p>
    <w:p w:rsidR="003314D6" w:rsidRDefault="003314D6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2443DE" w:rsidRDefault="009D494E" w:rsidP="009D494E">
      <w:pPr>
        <w:tabs>
          <w:tab w:val="left" w:pos="5010"/>
        </w:tabs>
        <w:rPr>
          <w:sz w:val="20"/>
        </w:rPr>
      </w:pPr>
      <w:r w:rsidRPr="007113F6">
        <w:rPr>
          <w:sz w:val="20"/>
        </w:rPr>
        <w:tab/>
      </w:r>
    </w:p>
    <w:p w:rsidR="003314D6" w:rsidRPr="00A31D5B" w:rsidRDefault="00A31D5B">
      <w:pPr>
        <w:jc w:val="center"/>
      </w:pPr>
      <w:r>
        <w:t xml:space="preserve">от </w:t>
      </w:r>
      <w:r w:rsidR="00A209BB">
        <w:rPr>
          <w:i/>
          <w:szCs w:val="28"/>
          <w:u w:val="single"/>
        </w:rPr>
        <w:t>09.08.2019   № 958</w:t>
      </w:r>
      <w:bookmarkStart w:id="0" w:name="_GoBack"/>
      <w:bookmarkEnd w:id="0"/>
    </w:p>
    <w:p w:rsidR="003314D6" w:rsidRDefault="003314D6">
      <w:pPr>
        <w:jc w:val="center"/>
      </w:pPr>
      <w:r>
        <w:t>г. Майкоп</w:t>
      </w:r>
    </w:p>
    <w:p w:rsidR="004B18B7" w:rsidRDefault="004B18B7">
      <w:pPr>
        <w:jc w:val="center"/>
      </w:pPr>
    </w:p>
    <w:p w:rsidR="00A13A95" w:rsidRDefault="00A13A95">
      <w:pPr>
        <w:jc w:val="center"/>
      </w:pPr>
    </w:p>
    <w:p w:rsidR="00A13A95" w:rsidRDefault="00A13A95">
      <w:pPr>
        <w:jc w:val="center"/>
      </w:pPr>
    </w:p>
    <w:p w:rsidR="0035102E" w:rsidRPr="005F2267" w:rsidRDefault="0035102E" w:rsidP="0035102E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F2267">
        <w:rPr>
          <w:b/>
          <w:bCs/>
          <w:szCs w:val="28"/>
        </w:rPr>
        <w:t>О</w:t>
      </w:r>
      <w:r w:rsidR="00DB32AB">
        <w:rPr>
          <w:b/>
          <w:bCs/>
          <w:szCs w:val="28"/>
        </w:rPr>
        <w:t xml:space="preserve"> внесении изменения</w:t>
      </w:r>
      <w:r>
        <w:rPr>
          <w:b/>
          <w:bCs/>
          <w:szCs w:val="28"/>
        </w:rPr>
        <w:t xml:space="preserve"> в Порядок предоставления субсидии на возмещение затрат МУП «Майкопское троллейбусное управление» в связи с оказанием услуг по перевозке пассажиров для обеспечения стабильной работы городского э</w:t>
      </w:r>
      <w:r w:rsidR="00A13A95">
        <w:rPr>
          <w:b/>
          <w:bCs/>
          <w:szCs w:val="28"/>
        </w:rPr>
        <w:t>лектротранспорта по маршрутам с </w:t>
      </w:r>
      <w:r>
        <w:rPr>
          <w:b/>
          <w:bCs/>
          <w:szCs w:val="28"/>
        </w:rPr>
        <w:t>наполняемостью транспортных</w:t>
      </w:r>
      <w:r w:rsidR="00A13A95">
        <w:rPr>
          <w:b/>
          <w:bCs/>
          <w:szCs w:val="28"/>
        </w:rPr>
        <w:t xml:space="preserve"> средств, не превышающей 20% от </w:t>
      </w:r>
      <w:r>
        <w:rPr>
          <w:b/>
          <w:bCs/>
          <w:szCs w:val="28"/>
        </w:rPr>
        <w:t>предельной вместимости</w:t>
      </w:r>
    </w:p>
    <w:p w:rsidR="0035102E" w:rsidRPr="00A13A95" w:rsidRDefault="0035102E" w:rsidP="0035102E">
      <w:pPr>
        <w:tabs>
          <w:tab w:val="left" w:pos="8788"/>
        </w:tabs>
        <w:jc w:val="center"/>
        <w:rPr>
          <w:szCs w:val="28"/>
        </w:rPr>
      </w:pPr>
    </w:p>
    <w:p w:rsidR="00A13A95" w:rsidRPr="00A13A95" w:rsidRDefault="00A13A95" w:rsidP="0035102E">
      <w:pPr>
        <w:tabs>
          <w:tab w:val="left" w:pos="8788"/>
        </w:tabs>
        <w:jc w:val="center"/>
        <w:rPr>
          <w:szCs w:val="28"/>
        </w:rPr>
      </w:pPr>
    </w:p>
    <w:p w:rsidR="0035102E" w:rsidRPr="00A13A95" w:rsidRDefault="0035102E" w:rsidP="0035102E">
      <w:pPr>
        <w:tabs>
          <w:tab w:val="left" w:pos="8788"/>
        </w:tabs>
        <w:jc w:val="center"/>
        <w:rPr>
          <w:szCs w:val="28"/>
        </w:rPr>
      </w:pPr>
    </w:p>
    <w:p w:rsidR="00AF0F2B" w:rsidRDefault="00AF0F2B" w:rsidP="00347149">
      <w:pPr>
        <w:pStyle w:val="a9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AF0F2B">
        <w:rPr>
          <w:sz w:val="28"/>
          <w:szCs w:val="28"/>
        </w:rPr>
        <w:t xml:space="preserve">В соответствии со статьей 78 Бюджетного кодекса Российской Федерации,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</w:t>
      </w:r>
      <w:r>
        <w:rPr>
          <w:sz w:val="28"/>
          <w:szCs w:val="28"/>
        </w:rPr>
        <w:t xml:space="preserve">услуг», </w:t>
      </w:r>
      <w:r w:rsidR="00347149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п о с т а н о в л я ю:</w:t>
      </w:r>
    </w:p>
    <w:p w:rsidR="0035102E" w:rsidRDefault="00911B03" w:rsidP="00DB32AB">
      <w:pPr>
        <w:pStyle w:val="a9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B963AE" w:rsidRPr="00B963AE">
        <w:rPr>
          <w:sz w:val="28"/>
          <w:szCs w:val="28"/>
        </w:rPr>
        <w:t>Внести в Порядок предоставления субсидии на возмещение затрат МУП «Майкопское троллейбусное управление» в связи с оказанием услуг по перевозке пассажиров для обеспечения стабильной работы городского электротранспорта по маршрутам с наполняемостью транспортных средств, не превышающей 20% от предельной вместимости, утверждённый постановлением Администрации муниципального образования «Город Майкоп» от 07.07.2017 № 757 (в редакции постановления Администрации муниципального образования «Город Майкоп» от 12.12.2018</w:t>
      </w:r>
      <w:r w:rsidR="00B963AE">
        <w:rPr>
          <w:sz w:val="28"/>
          <w:szCs w:val="28"/>
        </w:rPr>
        <w:t xml:space="preserve"> № 1550), следующее изменение:</w:t>
      </w:r>
    </w:p>
    <w:p w:rsidR="00A13A95" w:rsidRDefault="00911B03" w:rsidP="00DB32AB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35102E">
        <w:rPr>
          <w:sz w:val="28"/>
          <w:szCs w:val="28"/>
        </w:rPr>
        <w:t xml:space="preserve">Пункт 1.2. изложить в следующей редакции: </w:t>
      </w:r>
    </w:p>
    <w:p w:rsidR="0035102E" w:rsidRPr="002276BD" w:rsidRDefault="00DB32AB" w:rsidP="00DB32AB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4764405</wp:posOffset>
            </wp:positionH>
            <wp:positionV relativeFrom="margin">
              <wp:posOffset>9246870</wp:posOffset>
            </wp:positionV>
            <wp:extent cx="1082040" cy="335285"/>
            <wp:effectExtent l="0" t="0" r="3810" b="762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335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102E">
        <w:rPr>
          <w:sz w:val="28"/>
          <w:szCs w:val="28"/>
        </w:rPr>
        <w:t>«</w:t>
      </w:r>
      <w:r>
        <w:rPr>
          <w:sz w:val="28"/>
          <w:szCs w:val="28"/>
        </w:rPr>
        <w:t xml:space="preserve">1.2. </w:t>
      </w:r>
      <w:r w:rsidR="00E4388A" w:rsidRPr="00E4388A">
        <w:rPr>
          <w:color w:val="000000"/>
          <w:sz w:val="28"/>
          <w:szCs w:val="28"/>
        </w:rPr>
        <w:t xml:space="preserve">Субсидия предоставляется на безвозмездной и безвозвратной основе с целью возмещения затрат МУП «Майкопское троллейбусное управление» в связи с оказанием услуг по перевозке пассажиров для обеспечения стабильной работы городского электротранспорта по маршрутам с наполняемостью транспортных средств, не превышающей 20% от предельной вместимости (далее - субсидия) в пределах </w:t>
      </w:r>
      <w:r w:rsidR="00E4388A" w:rsidRPr="00E4388A">
        <w:rPr>
          <w:color w:val="000000"/>
          <w:sz w:val="28"/>
          <w:szCs w:val="28"/>
        </w:rPr>
        <w:lastRenderedPageBreak/>
        <w:t>соответствующих бюджетных ассигнований и лимитов бюджетных обязательств, утверждённых на эти цели в бюджете муниципального образования «Город Майкоп» на очередной финансовый год и на плановый период (далее – муниципальный бюджет) в рамках основного мероприятия «Предоставление субсидий предприятиям, осуществляющим перевозку пассажиров городским электрическим транспортом по муниципальным маршрутам» муниципальной программы «Развитие общественного транспорта в муниципальном образовании «Город Майкоп», утвержденной на соответствующий календарный период</w:t>
      </w:r>
      <w:r w:rsidR="0035102E">
        <w:rPr>
          <w:sz w:val="28"/>
          <w:szCs w:val="28"/>
        </w:rPr>
        <w:t>.».</w:t>
      </w:r>
    </w:p>
    <w:p w:rsidR="00A31D5B" w:rsidRDefault="00911B03" w:rsidP="00DB32AB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A31D5B">
        <w:rPr>
          <w:sz w:val="28"/>
          <w:szCs w:val="28"/>
        </w:rPr>
        <w:t>Настоящее постановление опубликовать в газете «Майкопские новости» и разместить на официальном сайте Администрации муниципального образования «Город Майкоп».</w:t>
      </w:r>
    </w:p>
    <w:p w:rsidR="0035102E" w:rsidRPr="0084582B" w:rsidRDefault="00911B03" w:rsidP="00DB32AB">
      <w:pPr>
        <w:ind w:firstLine="709"/>
        <w:jc w:val="both"/>
        <w:rPr>
          <w:szCs w:val="28"/>
        </w:rPr>
      </w:pPr>
      <w:r>
        <w:rPr>
          <w:szCs w:val="28"/>
        </w:rPr>
        <w:t>3. </w:t>
      </w:r>
      <w:r w:rsidR="0035102E">
        <w:rPr>
          <w:szCs w:val="28"/>
        </w:rPr>
        <w:t>П</w:t>
      </w:r>
      <w:r w:rsidR="0035102E" w:rsidRPr="0084582B">
        <w:rPr>
          <w:szCs w:val="28"/>
        </w:rPr>
        <w:t xml:space="preserve">остановление </w:t>
      </w:r>
      <w:r w:rsidR="0035102E">
        <w:rPr>
          <w:szCs w:val="28"/>
        </w:rPr>
        <w:t>«</w:t>
      </w:r>
      <w:r w:rsidR="0035102E" w:rsidRPr="00F72241">
        <w:rPr>
          <w:bCs/>
          <w:szCs w:val="28"/>
        </w:rPr>
        <w:t>О внесении изменений в Порядок предоставления субсидии на возмещение затрат МУП «Майкопское троллейбусное управление» в связи с оказанием услуг по перевозке пассажиров для обеспечения стабильной работы городского электротранспорта по маршрутам с наполняемостью транспортных средств, не превышающей 20% от предельной вместимости</w:t>
      </w:r>
      <w:r w:rsidR="0035102E">
        <w:rPr>
          <w:szCs w:val="28"/>
        </w:rPr>
        <w:t>»</w:t>
      </w:r>
      <w:r w:rsidR="0035102E" w:rsidRPr="00F72241">
        <w:rPr>
          <w:szCs w:val="28"/>
        </w:rPr>
        <w:t xml:space="preserve"> </w:t>
      </w:r>
      <w:r w:rsidR="0035102E" w:rsidRPr="0084582B">
        <w:rPr>
          <w:szCs w:val="28"/>
        </w:rPr>
        <w:t xml:space="preserve">вступает в силу со дня его </w:t>
      </w:r>
      <w:r w:rsidR="0035102E">
        <w:rPr>
          <w:szCs w:val="28"/>
        </w:rPr>
        <w:t xml:space="preserve">официального </w:t>
      </w:r>
      <w:r w:rsidR="0035102E" w:rsidRPr="0084582B">
        <w:rPr>
          <w:szCs w:val="28"/>
        </w:rPr>
        <w:t>опубликования.</w:t>
      </w:r>
    </w:p>
    <w:p w:rsidR="0035102E" w:rsidRDefault="0035102E" w:rsidP="0035102E">
      <w:pPr>
        <w:jc w:val="both"/>
        <w:rPr>
          <w:szCs w:val="28"/>
        </w:rPr>
      </w:pPr>
    </w:p>
    <w:p w:rsidR="0035102E" w:rsidRDefault="0035102E" w:rsidP="0035102E">
      <w:pPr>
        <w:jc w:val="both"/>
        <w:rPr>
          <w:szCs w:val="28"/>
        </w:rPr>
      </w:pPr>
    </w:p>
    <w:p w:rsidR="0035102E" w:rsidRDefault="0035102E" w:rsidP="0035102E">
      <w:pPr>
        <w:jc w:val="both"/>
        <w:rPr>
          <w:szCs w:val="28"/>
        </w:rPr>
      </w:pPr>
    </w:p>
    <w:p w:rsidR="0035102E" w:rsidRDefault="0035102E" w:rsidP="0035102E">
      <w:pPr>
        <w:jc w:val="both"/>
        <w:rPr>
          <w:szCs w:val="28"/>
        </w:rPr>
      </w:pPr>
      <w:r w:rsidRPr="00E46BAB">
        <w:rPr>
          <w:szCs w:val="28"/>
        </w:rPr>
        <w:t xml:space="preserve">Глава </w:t>
      </w:r>
      <w:r>
        <w:rPr>
          <w:szCs w:val="28"/>
        </w:rPr>
        <w:t>муниципального образования</w:t>
      </w:r>
    </w:p>
    <w:p w:rsidR="0035102E" w:rsidRDefault="0035102E" w:rsidP="0035102E">
      <w:pPr>
        <w:jc w:val="both"/>
        <w:rPr>
          <w:rFonts w:eastAsia="Calibri"/>
          <w:lang w:eastAsia="en-US"/>
        </w:rPr>
      </w:pPr>
      <w:r>
        <w:rPr>
          <w:szCs w:val="28"/>
        </w:rPr>
        <w:t>«Город Майкоп»                                                                           А.Л. Гетманов</w:t>
      </w:r>
    </w:p>
    <w:p w:rsidR="004B18B7" w:rsidRDefault="004B18B7">
      <w:pPr>
        <w:jc w:val="center"/>
      </w:pPr>
    </w:p>
    <w:p w:rsidR="003314D6" w:rsidRDefault="003314D6"/>
    <w:p w:rsidR="003314D6" w:rsidRDefault="003314D6">
      <w:pPr>
        <w:jc w:val="center"/>
        <w:rPr>
          <w:b/>
        </w:rPr>
      </w:pPr>
    </w:p>
    <w:sectPr w:rsidR="003314D6" w:rsidSect="00657E91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136" w:rsidRDefault="00A36136" w:rsidP="00657E91">
      <w:r>
        <w:separator/>
      </w:r>
    </w:p>
  </w:endnote>
  <w:endnote w:type="continuationSeparator" w:id="0">
    <w:p w:rsidR="00A36136" w:rsidRDefault="00A36136" w:rsidP="00657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136" w:rsidRDefault="00A36136" w:rsidP="00657E91">
      <w:r>
        <w:separator/>
      </w:r>
    </w:p>
  </w:footnote>
  <w:footnote w:type="continuationSeparator" w:id="0">
    <w:p w:rsidR="00A36136" w:rsidRDefault="00A36136" w:rsidP="00657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E91" w:rsidRDefault="00657E9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209BB">
      <w:rPr>
        <w:noProof/>
      </w:rPr>
      <w:t>2</w:t>
    </w:r>
    <w:r>
      <w:fldChar w:fldCharType="end"/>
    </w:r>
  </w:p>
  <w:p w:rsidR="00657E91" w:rsidRDefault="00657E9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F12412"/>
    <w:multiLevelType w:val="multilevel"/>
    <w:tmpl w:val="6E32EE72"/>
    <w:lvl w:ilvl="0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36"/>
    <w:rsid w:val="00004EAF"/>
    <w:rsid w:val="00031A59"/>
    <w:rsid w:val="00056067"/>
    <w:rsid w:val="000573E3"/>
    <w:rsid w:val="0009623F"/>
    <w:rsid w:val="00136445"/>
    <w:rsid w:val="00195489"/>
    <w:rsid w:val="001D6C8B"/>
    <w:rsid w:val="00217536"/>
    <w:rsid w:val="002276BD"/>
    <w:rsid w:val="002443DE"/>
    <w:rsid w:val="00285121"/>
    <w:rsid w:val="002A2058"/>
    <w:rsid w:val="003307CF"/>
    <w:rsid w:val="003314D6"/>
    <w:rsid w:val="00347149"/>
    <w:rsid w:val="0035102E"/>
    <w:rsid w:val="00363EA9"/>
    <w:rsid w:val="003D52C6"/>
    <w:rsid w:val="003D7D8F"/>
    <w:rsid w:val="004050C4"/>
    <w:rsid w:val="00417529"/>
    <w:rsid w:val="00447015"/>
    <w:rsid w:val="004B18B7"/>
    <w:rsid w:val="005D1A7C"/>
    <w:rsid w:val="00657E91"/>
    <w:rsid w:val="006D4E6E"/>
    <w:rsid w:val="00703EFE"/>
    <w:rsid w:val="00707E24"/>
    <w:rsid w:val="007113F6"/>
    <w:rsid w:val="00732444"/>
    <w:rsid w:val="0073391B"/>
    <w:rsid w:val="008F590F"/>
    <w:rsid w:val="00911B03"/>
    <w:rsid w:val="00965C1D"/>
    <w:rsid w:val="00971A0E"/>
    <w:rsid w:val="009A35AC"/>
    <w:rsid w:val="009D3389"/>
    <w:rsid w:val="009D494E"/>
    <w:rsid w:val="00A13A95"/>
    <w:rsid w:val="00A209BB"/>
    <w:rsid w:val="00A31D5B"/>
    <w:rsid w:val="00A36136"/>
    <w:rsid w:val="00A55CF3"/>
    <w:rsid w:val="00AF0F2B"/>
    <w:rsid w:val="00B843F1"/>
    <w:rsid w:val="00B963AE"/>
    <w:rsid w:val="00BB51FA"/>
    <w:rsid w:val="00C050D2"/>
    <w:rsid w:val="00C46F2D"/>
    <w:rsid w:val="00C62224"/>
    <w:rsid w:val="00C87BB4"/>
    <w:rsid w:val="00CC5827"/>
    <w:rsid w:val="00CD4E45"/>
    <w:rsid w:val="00CE0BD7"/>
    <w:rsid w:val="00CE3EC8"/>
    <w:rsid w:val="00D123F9"/>
    <w:rsid w:val="00D470CE"/>
    <w:rsid w:val="00D52408"/>
    <w:rsid w:val="00DA027D"/>
    <w:rsid w:val="00DA6062"/>
    <w:rsid w:val="00DB32AB"/>
    <w:rsid w:val="00DF2CD4"/>
    <w:rsid w:val="00E4388A"/>
    <w:rsid w:val="00EE2037"/>
    <w:rsid w:val="00EE4B96"/>
    <w:rsid w:val="00EE6291"/>
    <w:rsid w:val="00F671CE"/>
    <w:rsid w:val="00F92DFC"/>
    <w:rsid w:val="00FE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BF45E9D-62FD-43C8-B2A4-205D9366B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table" w:styleId="a4">
    <w:name w:val="Table Grid"/>
    <w:basedOn w:val="a1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657E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57E91"/>
    <w:rPr>
      <w:sz w:val="28"/>
    </w:rPr>
  </w:style>
  <w:style w:type="paragraph" w:styleId="a7">
    <w:name w:val="footer"/>
    <w:basedOn w:val="a"/>
    <w:link w:val="a8"/>
    <w:rsid w:val="00657E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57E91"/>
    <w:rPr>
      <w:sz w:val="28"/>
    </w:rPr>
  </w:style>
  <w:style w:type="paragraph" w:styleId="a9">
    <w:name w:val="List Paragraph"/>
    <w:basedOn w:val="a"/>
    <w:uiPriority w:val="34"/>
    <w:qFormat/>
    <w:rsid w:val="0035102E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semiHidden/>
    <w:unhideWhenUsed/>
    <w:rsid w:val="00965C1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965C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Махонина Полина Викторовна</dc:creator>
  <cp:keywords/>
  <cp:lastModifiedBy>Емиж Бела Хазретовна</cp:lastModifiedBy>
  <cp:revision>22</cp:revision>
  <cp:lastPrinted>2019-08-09T09:09:00Z</cp:lastPrinted>
  <dcterms:created xsi:type="dcterms:W3CDTF">2019-07-11T09:08:00Z</dcterms:created>
  <dcterms:modified xsi:type="dcterms:W3CDTF">2019-08-09T09:09:00Z</dcterms:modified>
</cp:coreProperties>
</file>